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1FA3" w14:textId="77777777" w:rsidR="00B26A77" w:rsidRDefault="00B26A77"/>
    <w:p w14:paraId="53A1748C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740111DF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6817913E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 xml:space="preserve">ТАРАСОВСКОГО РАЙОНА </w:t>
      </w:r>
      <w:r w:rsidR="00B81517" w:rsidRPr="003F3770">
        <w:rPr>
          <w:sz w:val="32"/>
          <w:szCs w:val="32"/>
        </w:rPr>
        <w:t>РОСТОВСКОЙ ОБЛАСТИ</w:t>
      </w:r>
    </w:p>
    <w:p w14:paraId="6B2BF3D4" w14:textId="77777777" w:rsidR="00B16BB5" w:rsidRPr="003F3770" w:rsidRDefault="00B16BB5" w:rsidP="00B16BB5">
      <w:pPr>
        <w:pStyle w:val="aa"/>
        <w:rPr>
          <w:sz w:val="32"/>
          <w:szCs w:val="32"/>
        </w:rPr>
      </w:pPr>
    </w:p>
    <w:p w14:paraId="1035F2F8" w14:textId="77777777" w:rsidR="00B16BB5" w:rsidRPr="00B16BB5" w:rsidRDefault="00B16BB5" w:rsidP="00B16BB5">
      <w:pPr>
        <w:pStyle w:val="1"/>
        <w:jc w:val="center"/>
        <w:rPr>
          <w:rFonts w:ascii="Times New Roman" w:hAnsi="Times New Roman" w:cs="Times New Roman"/>
        </w:rPr>
      </w:pPr>
      <w:r w:rsidRPr="00B16BB5">
        <w:rPr>
          <w:rFonts w:ascii="Times New Roman" w:hAnsi="Times New Roman" w:cs="Times New Roman"/>
        </w:rPr>
        <w:t>РАСПОРЯЖЕНИЕ</w:t>
      </w:r>
    </w:p>
    <w:p w14:paraId="00B6DDC1" w14:textId="77777777" w:rsidR="00B16BB5" w:rsidRDefault="00B16BB5" w:rsidP="00B16BB5">
      <w:pPr>
        <w:pStyle w:val="aa"/>
        <w:jc w:val="left"/>
        <w:rPr>
          <w:b w:val="0"/>
          <w:szCs w:val="28"/>
        </w:rPr>
      </w:pPr>
    </w:p>
    <w:p w14:paraId="0265D76F" w14:textId="77777777" w:rsidR="00B16BB5" w:rsidRPr="00F314C8" w:rsidRDefault="00027A67" w:rsidP="00027A67">
      <w:pPr>
        <w:pStyle w:val="aa"/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>01</w:t>
      </w:r>
      <w:r w:rsidR="00CF0C0A">
        <w:rPr>
          <w:b w:val="0"/>
          <w:szCs w:val="28"/>
        </w:rPr>
        <w:t>.</w:t>
      </w:r>
      <w:r>
        <w:rPr>
          <w:b w:val="0"/>
          <w:szCs w:val="28"/>
        </w:rPr>
        <w:t>11</w:t>
      </w:r>
      <w:r w:rsidR="00CF0C0A">
        <w:rPr>
          <w:b w:val="0"/>
          <w:szCs w:val="28"/>
        </w:rPr>
        <w:t>.</w:t>
      </w:r>
      <w:r w:rsidR="00B16BB5" w:rsidRPr="00F314C8">
        <w:rPr>
          <w:b w:val="0"/>
          <w:szCs w:val="28"/>
        </w:rPr>
        <w:t>20</w:t>
      </w:r>
      <w:r w:rsidR="00B16BB5">
        <w:rPr>
          <w:b w:val="0"/>
          <w:szCs w:val="28"/>
        </w:rPr>
        <w:t>1</w:t>
      </w:r>
      <w:r w:rsidR="00AB274E">
        <w:rPr>
          <w:b w:val="0"/>
          <w:szCs w:val="28"/>
        </w:rPr>
        <w:t>8</w:t>
      </w:r>
      <w:r w:rsidR="00B16BB5">
        <w:rPr>
          <w:b w:val="0"/>
          <w:szCs w:val="28"/>
        </w:rPr>
        <w:t xml:space="preserve"> года</w:t>
      </w:r>
      <w:r w:rsidR="00B16BB5">
        <w:rPr>
          <w:b w:val="0"/>
          <w:szCs w:val="28"/>
        </w:rPr>
        <w:tab/>
      </w:r>
      <w:r w:rsidR="00B16BB5">
        <w:rPr>
          <w:b w:val="0"/>
          <w:szCs w:val="28"/>
        </w:rPr>
        <w:tab/>
        <w:t xml:space="preserve">     </w:t>
      </w:r>
      <w:r w:rsidR="00CF0C0A">
        <w:rPr>
          <w:b w:val="0"/>
          <w:szCs w:val="28"/>
        </w:rPr>
        <w:t xml:space="preserve">  </w:t>
      </w:r>
      <w:r w:rsidR="00B16BB5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                  </w:t>
      </w:r>
      <w:r w:rsidR="00B16BB5">
        <w:rPr>
          <w:b w:val="0"/>
          <w:szCs w:val="28"/>
        </w:rPr>
        <w:t xml:space="preserve">   </w:t>
      </w:r>
      <w:r w:rsidR="00B16BB5" w:rsidRPr="00F314C8">
        <w:rPr>
          <w:b w:val="0"/>
          <w:szCs w:val="28"/>
        </w:rPr>
        <w:t>№</w:t>
      </w:r>
      <w:r w:rsidR="00B16BB5">
        <w:rPr>
          <w:b w:val="0"/>
          <w:szCs w:val="28"/>
        </w:rPr>
        <w:t xml:space="preserve"> </w:t>
      </w:r>
      <w:r>
        <w:rPr>
          <w:b w:val="0"/>
          <w:szCs w:val="28"/>
        </w:rPr>
        <w:t>41</w:t>
      </w:r>
      <w:r w:rsidR="00B16BB5">
        <w:rPr>
          <w:b w:val="0"/>
          <w:szCs w:val="28"/>
        </w:rPr>
        <w:tab/>
      </w:r>
      <w:r w:rsidR="00B16BB5">
        <w:rPr>
          <w:b w:val="0"/>
          <w:szCs w:val="28"/>
        </w:rPr>
        <w:tab/>
        <w:t xml:space="preserve">    </w:t>
      </w:r>
      <w:r>
        <w:rPr>
          <w:b w:val="0"/>
          <w:szCs w:val="28"/>
        </w:rPr>
        <w:t xml:space="preserve">                   </w:t>
      </w:r>
      <w:r w:rsidR="00B16BB5">
        <w:rPr>
          <w:b w:val="0"/>
          <w:szCs w:val="28"/>
        </w:rPr>
        <w:t xml:space="preserve"> </w:t>
      </w:r>
      <w:r w:rsidR="00CF0C0A">
        <w:rPr>
          <w:b w:val="0"/>
          <w:szCs w:val="28"/>
        </w:rPr>
        <w:t xml:space="preserve">   </w:t>
      </w:r>
      <w:r w:rsidR="00B16BB5">
        <w:rPr>
          <w:b w:val="0"/>
          <w:szCs w:val="28"/>
        </w:rPr>
        <w:t xml:space="preserve">   х. Верхний Митякин</w:t>
      </w:r>
    </w:p>
    <w:p w14:paraId="18067826" w14:textId="77777777" w:rsidR="00B16BB5" w:rsidRDefault="00B16BB5" w:rsidP="00370DCE">
      <w:pPr>
        <w:pStyle w:val="ConsPlusTitle"/>
        <w:widowControl/>
        <w:rPr>
          <w:sz w:val="28"/>
          <w:szCs w:val="28"/>
        </w:rPr>
      </w:pPr>
    </w:p>
    <w:p w14:paraId="4B3BF8F8" w14:textId="77777777" w:rsidR="00A460D6" w:rsidRPr="00CF0C0A" w:rsidRDefault="00A460D6" w:rsidP="00A460D6">
      <w:pPr>
        <w:pStyle w:val="ConsPlusTitle"/>
        <w:widowControl/>
        <w:jc w:val="center"/>
        <w:rPr>
          <w:b w:val="0"/>
          <w:sz w:val="28"/>
          <w:szCs w:val="28"/>
        </w:rPr>
      </w:pPr>
      <w:r w:rsidRPr="00CF0C0A">
        <w:rPr>
          <w:b w:val="0"/>
          <w:sz w:val="28"/>
          <w:szCs w:val="28"/>
        </w:rPr>
        <w:t xml:space="preserve">Об утверждении Перечня </w:t>
      </w:r>
      <w:r w:rsidRPr="00CF0C0A">
        <w:rPr>
          <w:b w:val="0"/>
          <w:sz w:val="28"/>
          <w:szCs w:val="28"/>
        </w:rPr>
        <w:br/>
      </w:r>
      <w:r w:rsidR="004F2829" w:rsidRPr="00CF0C0A">
        <w:rPr>
          <w:b w:val="0"/>
          <w:sz w:val="28"/>
          <w:szCs w:val="28"/>
        </w:rPr>
        <w:t>муниципальных</w:t>
      </w:r>
      <w:r w:rsidRPr="00CF0C0A">
        <w:rPr>
          <w:b w:val="0"/>
          <w:sz w:val="28"/>
          <w:szCs w:val="28"/>
        </w:rPr>
        <w:t xml:space="preserve"> программ </w:t>
      </w:r>
      <w:r w:rsidR="00B16BB5" w:rsidRPr="00CF0C0A">
        <w:rPr>
          <w:b w:val="0"/>
          <w:sz w:val="28"/>
          <w:szCs w:val="28"/>
        </w:rPr>
        <w:t>Красновского сельского поселения</w:t>
      </w:r>
    </w:p>
    <w:p w14:paraId="56CB2543" w14:textId="77777777" w:rsidR="00A460D6" w:rsidRPr="0000441E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14:paraId="4A61515B" w14:textId="77777777" w:rsidR="00B16BB5" w:rsidRPr="007B706F" w:rsidRDefault="00B16BB5" w:rsidP="000D6F9D">
      <w:pPr>
        <w:suppressLineNumbers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7AFDFB" w14:textId="77777777" w:rsidR="00A460D6" w:rsidRDefault="00A460D6" w:rsidP="000D6F9D">
      <w:pPr>
        <w:suppressLineNumber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B70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7B706F">
        <w:rPr>
          <w:rFonts w:ascii="Times New Roman" w:hAnsi="Times New Roman"/>
          <w:sz w:val="28"/>
          <w:szCs w:val="28"/>
        </w:rPr>
        <w:br/>
        <w:t>в Ростовской области»</w:t>
      </w:r>
      <w:r w:rsidR="004A503F" w:rsidRPr="007B706F">
        <w:rPr>
          <w:rFonts w:ascii="Times New Roman" w:hAnsi="Times New Roman"/>
          <w:sz w:val="28"/>
          <w:szCs w:val="28"/>
        </w:rPr>
        <w:t>,</w:t>
      </w:r>
      <w:r w:rsidR="00AC71A9" w:rsidRPr="007B706F">
        <w:rPr>
          <w:rFonts w:ascii="Times New Roman" w:hAnsi="Times New Roman"/>
          <w:sz w:val="28"/>
          <w:szCs w:val="28"/>
        </w:rPr>
        <w:t xml:space="preserve"> </w:t>
      </w:r>
      <w:r w:rsidR="004A503F" w:rsidRPr="007B706F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B16BB5" w:rsidRPr="007B706F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4A503F" w:rsidRPr="007B706F">
        <w:rPr>
          <w:rFonts w:ascii="Times New Roman" w:hAnsi="Times New Roman"/>
          <w:sz w:val="28"/>
          <w:szCs w:val="28"/>
        </w:rPr>
        <w:t xml:space="preserve"> от </w:t>
      </w:r>
      <w:r w:rsidR="00D70C03" w:rsidRPr="007B706F">
        <w:rPr>
          <w:rFonts w:ascii="Times New Roman" w:hAnsi="Times New Roman"/>
          <w:sz w:val="28"/>
          <w:szCs w:val="28"/>
        </w:rPr>
        <w:t>08</w:t>
      </w:r>
      <w:r w:rsidR="00AC71A9" w:rsidRPr="007B706F">
        <w:rPr>
          <w:rFonts w:ascii="Times New Roman" w:hAnsi="Times New Roman"/>
          <w:sz w:val="28"/>
          <w:szCs w:val="28"/>
        </w:rPr>
        <w:t>.</w:t>
      </w:r>
      <w:r w:rsidR="00D70C03" w:rsidRPr="007B706F">
        <w:rPr>
          <w:rFonts w:ascii="Times New Roman" w:hAnsi="Times New Roman"/>
          <w:sz w:val="28"/>
          <w:szCs w:val="28"/>
        </w:rPr>
        <w:t>06.2018</w:t>
      </w:r>
      <w:r w:rsidR="004A503F" w:rsidRPr="007B706F">
        <w:rPr>
          <w:rFonts w:ascii="Times New Roman" w:hAnsi="Times New Roman"/>
          <w:sz w:val="28"/>
          <w:szCs w:val="28"/>
        </w:rPr>
        <w:t xml:space="preserve"> № </w:t>
      </w:r>
      <w:r w:rsidR="00D70C03" w:rsidRPr="007B706F">
        <w:rPr>
          <w:rFonts w:ascii="Times New Roman" w:hAnsi="Times New Roman"/>
          <w:sz w:val="28"/>
          <w:szCs w:val="28"/>
        </w:rPr>
        <w:t>74</w:t>
      </w:r>
      <w:r w:rsidR="004A503F" w:rsidRPr="007B706F">
        <w:rPr>
          <w:rFonts w:ascii="Times New Roman" w:hAnsi="Times New Roman"/>
          <w:sz w:val="28"/>
          <w:szCs w:val="28"/>
        </w:rPr>
        <w:t xml:space="preserve"> </w:t>
      </w:r>
      <w:r w:rsidR="00F42088" w:rsidRPr="007B706F">
        <w:rPr>
          <w:rFonts w:ascii="Times New Roman" w:hAnsi="Times New Roman"/>
          <w:sz w:val="28"/>
          <w:szCs w:val="28"/>
        </w:rPr>
        <w:t>«О</w:t>
      </w:r>
      <w:r w:rsidR="004A503F" w:rsidRPr="007B706F">
        <w:rPr>
          <w:rFonts w:ascii="Times New Roman" w:hAnsi="Times New Roman"/>
          <w:sz w:val="28"/>
          <w:szCs w:val="28"/>
        </w:rPr>
        <w:t xml:space="preserve"> бюджетном процессе в </w:t>
      </w:r>
      <w:r w:rsidR="00B16BB5" w:rsidRPr="007B706F">
        <w:rPr>
          <w:rFonts w:ascii="Times New Roman" w:hAnsi="Times New Roman"/>
          <w:sz w:val="28"/>
          <w:szCs w:val="28"/>
        </w:rPr>
        <w:t>Красновском сельском поселении</w:t>
      </w:r>
      <w:r w:rsidR="00D70C03" w:rsidRPr="007B706F">
        <w:rPr>
          <w:rFonts w:ascii="Times New Roman" w:hAnsi="Times New Roman"/>
          <w:sz w:val="28"/>
          <w:szCs w:val="28"/>
        </w:rPr>
        <w:t>», постановлением Администрации Красновского сельского поселения от 21.05.2018 № 47 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AC71A9" w:rsidRPr="007B706F">
        <w:rPr>
          <w:rFonts w:ascii="Times New Roman" w:hAnsi="Times New Roman"/>
          <w:sz w:val="28"/>
          <w:szCs w:val="28"/>
        </w:rPr>
        <w:t>:</w:t>
      </w:r>
    </w:p>
    <w:p w14:paraId="136E4B92" w14:textId="77777777" w:rsidR="000D6F9D" w:rsidRPr="007B706F" w:rsidRDefault="000D6F9D" w:rsidP="000D6F9D">
      <w:pPr>
        <w:suppressLineNumber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55DB29" w14:textId="77777777" w:rsidR="007B706F" w:rsidRPr="007B706F" w:rsidRDefault="007B706F" w:rsidP="00C83A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B706F">
        <w:rPr>
          <w:rFonts w:ascii="Times New Roman" w:hAnsi="Times New Roman"/>
          <w:sz w:val="28"/>
          <w:szCs w:val="28"/>
        </w:rPr>
        <w:t xml:space="preserve">Утвердить Перечень муниципальных программ Красновского сельского поселения согласно приложению № 1. </w:t>
      </w:r>
    </w:p>
    <w:p w14:paraId="3DC5736F" w14:textId="77777777" w:rsidR="000D6F9D" w:rsidRPr="007B706F" w:rsidRDefault="000D6F9D" w:rsidP="00C83A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B706F">
        <w:rPr>
          <w:rFonts w:ascii="Times New Roman" w:hAnsi="Times New Roman"/>
          <w:sz w:val="28"/>
          <w:szCs w:val="28"/>
        </w:rPr>
        <w:t>Признать утратившим силу распоряжение Администрации Красновского сельского поселения по Перечню согласно приложению № 2.</w:t>
      </w:r>
    </w:p>
    <w:p w14:paraId="5AEA445C" w14:textId="77777777" w:rsidR="000D6F9D" w:rsidRDefault="000D6F9D" w:rsidP="00370D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B706F">
        <w:rPr>
          <w:rFonts w:ascii="Times New Roman" w:hAnsi="Times New Roman"/>
          <w:sz w:val="28"/>
          <w:szCs w:val="28"/>
        </w:rPr>
        <w:t xml:space="preserve">Настоящее распоряжение вступает в силу со дня его подписания, за исключением пункта 2 настоящего распоряжения, который вступает в силу с 1 января 2019 года.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4D71DC" w14:textId="77777777" w:rsidR="000D6F9D" w:rsidRPr="007B706F" w:rsidRDefault="000D6F9D" w:rsidP="00C83A82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B706F">
        <w:rPr>
          <w:rFonts w:ascii="Times New Roman" w:hAnsi="Times New Roman"/>
          <w:sz w:val="28"/>
          <w:szCs w:val="28"/>
        </w:rPr>
        <w:t>Положения пункта 1 настоящего распоряжения распространяются на правоотношения, возникающие начиная с составления проекта решения о бюджете сельского Красновского поселения на 2019 год и на плановый период 2020 и 2021 годов, а также связанные с разработкой муниципальных программ Красновского сельского поселения, указанных в Перечне, утвержденном настоящим распоряжением.</w:t>
      </w:r>
    </w:p>
    <w:p w14:paraId="7E15E919" w14:textId="77777777" w:rsidR="000D6F9D" w:rsidRPr="000D6F9D" w:rsidRDefault="000D6F9D" w:rsidP="00C83A82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69"/>
        <w:contextualSpacing/>
        <w:jc w:val="both"/>
        <w:rPr>
          <w:rFonts w:ascii="Times New Roman" w:hAnsi="Times New Roman"/>
          <w:sz w:val="28"/>
          <w:szCs w:val="28"/>
        </w:rPr>
      </w:pPr>
      <w:r w:rsidRPr="000D6F9D">
        <w:rPr>
          <w:rFonts w:ascii="Times New Roman" w:hAnsi="Times New Roman"/>
          <w:sz w:val="28"/>
          <w:szCs w:val="28"/>
        </w:rPr>
        <w:t xml:space="preserve">Контроль за настоящим распоряжением оставляю за собой.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9C5EAB" w14:textId="77777777" w:rsidR="000D6F9D" w:rsidRDefault="000D6F9D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E87FE3" w14:textId="77777777" w:rsidR="000D6F9D" w:rsidRDefault="000D6F9D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7F2963" w14:textId="77777777" w:rsidR="000D6F9D" w:rsidRDefault="000D6F9D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63B9F7" w14:textId="77777777" w:rsidR="007B706F" w:rsidRDefault="00DD248D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248D">
        <w:rPr>
          <w:rFonts w:ascii="Times New Roman" w:hAnsi="Times New Roman"/>
          <w:sz w:val="28"/>
          <w:szCs w:val="28"/>
        </w:rPr>
        <w:t xml:space="preserve">Глава </w:t>
      </w:r>
      <w:r w:rsidR="00AB274E">
        <w:rPr>
          <w:rFonts w:ascii="Times New Roman" w:hAnsi="Times New Roman"/>
          <w:sz w:val="28"/>
          <w:szCs w:val="28"/>
        </w:rPr>
        <w:t>Администрации</w:t>
      </w:r>
    </w:p>
    <w:p w14:paraId="19E2345D" w14:textId="77777777" w:rsidR="00DD248D" w:rsidRPr="00DD248D" w:rsidRDefault="00B16BB5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AB27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                      </w:t>
      </w:r>
      <w:r w:rsidR="00AB274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Г.В. Бадаев</w:t>
      </w:r>
    </w:p>
    <w:p w14:paraId="15FFA28A" w14:textId="77777777" w:rsidR="00DD248D" w:rsidRDefault="00DD248D" w:rsidP="000D6F9D">
      <w:pPr>
        <w:pStyle w:val="a7"/>
        <w:shd w:val="clear" w:color="auto" w:fill="auto"/>
        <w:spacing w:after="0" w:line="240" w:lineRule="auto"/>
        <w:ind w:firstLine="0"/>
        <w:contextualSpacing/>
        <w:rPr>
          <w:sz w:val="20"/>
          <w:szCs w:val="20"/>
        </w:rPr>
      </w:pPr>
    </w:p>
    <w:p w14:paraId="0B0B37F1" w14:textId="77777777" w:rsidR="00A460D6" w:rsidRDefault="00A460D6" w:rsidP="000D6F9D">
      <w:pPr>
        <w:tabs>
          <w:tab w:val="left" w:pos="7655"/>
        </w:tabs>
        <w:spacing w:after="0" w:line="240" w:lineRule="auto"/>
        <w:contextualSpacing/>
        <w:rPr>
          <w:sz w:val="28"/>
        </w:rPr>
      </w:pPr>
    </w:p>
    <w:p w14:paraId="486DC7AE" w14:textId="77777777" w:rsidR="00A460D6" w:rsidRDefault="00A460D6" w:rsidP="000D6F9D">
      <w:pPr>
        <w:spacing w:after="0" w:line="240" w:lineRule="auto"/>
        <w:contextualSpacing/>
        <w:rPr>
          <w:sz w:val="28"/>
        </w:rPr>
      </w:pPr>
    </w:p>
    <w:p w14:paraId="369241B7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EFEBB7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3283FA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FDE603" w14:textId="77777777" w:rsidR="00081110" w:rsidRPr="00CF0C0A" w:rsidRDefault="00081110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96DD2EA" w14:textId="77777777" w:rsidR="00A460D6" w:rsidRPr="007146A5" w:rsidRDefault="00A460D6" w:rsidP="00CF0C0A">
      <w:pPr>
        <w:pStyle w:val="ConsPlusNormal"/>
        <w:widowControl/>
        <w:ind w:left="623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46A5">
        <w:rPr>
          <w:rFonts w:ascii="Times New Roman" w:hAnsi="Times New Roman" w:cs="Times New Roman"/>
          <w:sz w:val="28"/>
          <w:szCs w:val="28"/>
        </w:rPr>
        <w:t>Приложение</w:t>
      </w:r>
      <w:r w:rsidR="007146A5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25411BF9" w14:textId="77777777" w:rsidR="00A460D6" w:rsidRPr="007146A5" w:rsidRDefault="00A460D6" w:rsidP="00CF0C0A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46A5">
        <w:rPr>
          <w:rFonts w:ascii="Times New Roman" w:hAnsi="Times New Roman" w:cs="Times New Roman"/>
          <w:sz w:val="28"/>
          <w:szCs w:val="28"/>
        </w:rPr>
        <w:t>к распоряжению</w:t>
      </w:r>
      <w:r w:rsidR="00B16BB5" w:rsidRPr="007146A5">
        <w:rPr>
          <w:rFonts w:ascii="Times New Roman" w:hAnsi="Times New Roman" w:cs="Times New Roman"/>
          <w:sz w:val="28"/>
          <w:szCs w:val="28"/>
        </w:rPr>
        <w:t xml:space="preserve"> А</w:t>
      </w:r>
      <w:r w:rsidRPr="007146A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16BB5" w:rsidRPr="007146A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14:paraId="4DDAE571" w14:textId="77777777" w:rsidR="00A460D6" w:rsidRPr="007146A5" w:rsidRDefault="00804455" w:rsidP="00CF0C0A">
      <w:pPr>
        <w:pStyle w:val="ConsPlusTitle"/>
        <w:widowControl/>
        <w:ind w:left="6237"/>
        <w:jc w:val="right"/>
        <w:rPr>
          <w:b w:val="0"/>
          <w:sz w:val="28"/>
          <w:szCs w:val="28"/>
        </w:rPr>
      </w:pPr>
      <w:r w:rsidRPr="007146A5">
        <w:rPr>
          <w:b w:val="0"/>
          <w:sz w:val="28"/>
          <w:szCs w:val="28"/>
        </w:rPr>
        <w:t xml:space="preserve">от </w:t>
      </w:r>
      <w:r w:rsidR="00174655">
        <w:rPr>
          <w:b w:val="0"/>
          <w:sz w:val="28"/>
          <w:szCs w:val="28"/>
        </w:rPr>
        <w:t>01.11.</w:t>
      </w:r>
      <w:r w:rsidR="007F610F" w:rsidRPr="007146A5">
        <w:rPr>
          <w:b w:val="0"/>
          <w:sz w:val="28"/>
          <w:szCs w:val="28"/>
        </w:rPr>
        <w:t>201</w:t>
      </w:r>
      <w:r w:rsidR="00DD3B47" w:rsidRPr="007146A5">
        <w:rPr>
          <w:b w:val="0"/>
          <w:sz w:val="28"/>
          <w:szCs w:val="28"/>
        </w:rPr>
        <w:t>8</w:t>
      </w:r>
      <w:r w:rsidR="00F44CDD" w:rsidRPr="007146A5">
        <w:rPr>
          <w:b w:val="0"/>
          <w:sz w:val="28"/>
          <w:szCs w:val="28"/>
        </w:rPr>
        <w:t xml:space="preserve"> № </w:t>
      </w:r>
      <w:r w:rsidR="00174655">
        <w:rPr>
          <w:b w:val="0"/>
          <w:sz w:val="28"/>
          <w:szCs w:val="28"/>
        </w:rPr>
        <w:t>41</w:t>
      </w:r>
    </w:p>
    <w:p w14:paraId="61A0EC8D" w14:textId="77777777" w:rsidR="00A460D6" w:rsidRPr="00755F2A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14:paraId="759FC884" w14:textId="77777777" w:rsidR="00A460D6" w:rsidRPr="00755F2A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755F2A">
        <w:rPr>
          <w:b w:val="0"/>
          <w:sz w:val="28"/>
          <w:szCs w:val="28"/>
        </w:rPr>
        <w:t>ПЕРЕЧЕНЬ</w:t>
      </w:r>
    </w:p>
    <w:p w14:paraId="0DDC745B" w14:textId="77777777" w:rsidR="00A460D6" w:rsidRPr="00755F2A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460D6" w:rsidRPr="00755F2A">
        <w:rPr>
          <w:rFonts w:ascii="Times New Roman" w:hAnsi="Times New Roman"/>
          <w:sz w:val="28"/>
          <w:szCs w:val="28"/>
        </w:rPr>
        <w:t xml:space="preserve">униципальных программ </w:t>
      </w:r>
      <w:r w:rsidR="00B16BB5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4"/>
        <w:gridCol w:w="3003"/>
        <w:gridCol w:w="4180"/>
      </w:tblGrid>
      <w:tr w:rsidR="00903A91" w:rsidRPr="00B01594" w14:paraId="71E76438" w14:textId="77777777" w:rsidTr="002F773E">
        <w:tc>
          <w:tcPr>
            <w:tcW w:w="3604" w:type="dxa"/>
          </w:tcPr>
          <w:p w14:paraId="5D687909" w14:textId="77777777" w:rsidR="00A460D6" w:rsidRPr="00B01594" w:rsidRDefault="00A460D6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51314A" w:rsidRPr="00B0159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B16BB5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003" w:type="dxa"/>
          </w:tcPr>
          <w:p w14:paraId="0BF82E08" w14:textId="77777777" w:rsidR="00A460D6" w:rsidRPr="00B01594" w:rsidRDefault="00A460D6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80" w:type="dxa"/>
          </w:tcPr>
          <w:p w14:paraId="4B0AA1A0" w14:textId="77777777" w:rsidR="00A460D6" w:rsidRPr="00B01594" w:rsidRDefault="00A460D6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A460D6" w:rsidRPr="00B01594" w14:paraId="07DF693A" w14:textId="77777777" w:rsidTr="002F773E">
        <w:trPr>
          <w:trHeight w:val="295"/>
          <w:tblHeader/>
        </w:trPr>
        <w:tc>
          <w:tcPr>
            <w:tcW w:w="3604" w:type="dxa"/>
          </w:tcPr>
          <w:p w14:paraId="54FCA42A" w14:textId="77777777" w:rsidR="00A460D6" w:rsidRPr="00B01594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3" w:type="dxa"/>
          </w:tcPr>
          <w:p w14:paraId="7B32C7C8" w14:textId="77777777" w:rsidR="00A460D6" w:rsidRPr="00B01594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14:paraId="66272C67" w14:textId="77777777" w:rsidR="00A460D6" w:rsidRPr="00B01594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460D6" w:rsidRPr="00B01594" w14:paraId="494D38B3" w14:textId="77777777" w:rsidTr="002F773E">
        <w:tc>
          <w:tcPr>
            <w:tcW w:w="3604" w:type="dxa"/>
          </w:tcPr>
          <w:p w14:paraId="20D48893" w14:textId="77777777" w:rsidR="00A460D6" w:rsidRPr="00B01594" w:rsidRDefault="00B16BB5" w:rsidP="00F615E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t>. «Обеспечение качествен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softHyphen/>
              <w:t>ными жилищно-комму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softHyphen/>
              <w:t>нальными услугами насе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softHyphen/>
              <w:t xml:space="preserve">ления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03" w:type="dxa"/>
          </w:tcPr>
          <w:p w14:paraId="14883337" w14:textId="77777777" w:rsidR="00A460D6" w:rsidRPr="00B01594" w:rsidRDefault="0061651B" w:rsidP="00A123E9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F2A">
              <w:rPr>
                <w:rFonts w:ascii="Times New Roman" w:hAnsi="Times New Roman"/>
                <w:sz w:val="28"/>
                <w:szCs w:val="28"/>
              </w:rPr>
              <w:t>Ад</w:t>
            </w:r>
            <w:r w:rsidR="00F65469">
              <w:rPr>
                <w:rFonts w:ascii="Times New Roman" w:hAnsi="Times New Roman"/>
                <w:sz w:val="28"/>
                <w:szCs w:val="28"/>
              </w:rPr>
              <w:t xml:space="preserve">министрации </w:t>
            </w:r>
            <w:r w:rsidR="00B16BB5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4180" w:type="dxa"/>
          </w:tcPr>
          <w:p w14:paraId="48218738" w14:textId="77777777" w:rsidR="00A460D6" w:rsidRPr="00B01594" w:rsidRDefault="000B0B0B" w:rsidP="00D5779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тие коммунальной инфра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 xml:space="preserve">структуры; </w:t>
            </w:r>
            <w:r w:rsidR="00D57799" w:rsidRPr="00E243B6">
              <w:rPr>
                <w:rFonts w:ascii="Times New Roman" w:hAnsi="Times New Roman"/>
                <w:sz w:val="28"/>
                <w:szCs w:val="28"/>
              </w:rPr>
              <w:t>строительству и реконструкции систем наружного освещения улиц на</w:t>
            </w:r>
            <w:r w:rsidR="00E243B6">
              <w:rPr>
                <w:rFonts w:ascii="Times New Roman" w:hAnsi="Times New Roman"/>
                <w:sz w:val="28"/>
                <w:szCs w:val="28"/>
              </w:rPr>
              <w:t>селенных пунктов</w:t>
            </w:r>
          </w:p>
        </w:tc>
      </w:tr>
      <w:tr w:rsidR="000B0B0B" w:rsidRPr="00B01594" w14:paraId="70B7BA19" w14:textId="77777777" w:rsidTr="002F773E">
        <w:trPr>
          <w:trHeight w:val="1906"/>
        </w:trPr>
        <w:tc>
          <w:tcPr>
            <w:tcW w:w="3604" w:type="dxa"/>
          </w:tcPr>
          <w:p w14:paraId="3284FE33" w14:textId="77777777" w:rsidR="000B0B0B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. «Обеспечение </w:t>
            </w:r>
            <w:proofErr w:type="spellStart"/>
            <w:r w:rsidRPr="00B01594">
              <w:rPr>
                <w:rFonts w:ascii="Times New Roman" w:hAnsi="Times New Roman"/>
                <w:sz w:val="28"/>
                <w:szCs w:val="28"/>
              </w:rPr>
              <w:t>общест</w:t>
            </w:r>
            <w:proofErr w:type="spellEnd"/>
            <w:r w:rsidRPr="00B01594">
              <w:rPr>
                <w:rFonts w:ascii="Times New Roman" w:hAnsi="Times New Roman"/>
                <w:sz w:val="28"/>
                <w:szCs w:val="28"/>
              </w:rPr>
              <w:t>-венного порядка и про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тиводействие преступно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3003" w:type="dxa"/>
          </w:tcPr>
          <w:p w14:paraId="3318B5D5" w14:textId="77777777" w:rsidR="000B0B0B" w:rsidRPr="00B01594" w:rsidRDefault="000B0B0B" w:rsidP="004349F8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0474E9" w14:textId="77777777" w:rsidR="000B0B0B" w:rsidRPr="00B01594" w:rsidRDefault="000B0B0B" w:rsidP="004349F8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0" w:type="dxa"/>
          </w:tcPr>
          <w:p w14:paraId="0405E1E5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ному обороту</w:t>
            </w:r>
          </w:p>
        </w:tc>
      </w:tr>
      <w:tr w:rsidR="00A460D6" w:rsidRPr="00B01594" w14:paraId="78F6A9EC" w14:textId="77777777" w:rsidTr="002F773E">
        <w:tc>
          <w:tcPr>
            <w:tcW w:w="3604" w:type="dxa"/>
          </w:tcPr>
          <w:p w14:paraId="536B3BDB" w14:textId="77777777" w:rsidR="00A460D6" w:rsidRPr="00B01594" w:rsidRDefault="00B16BB5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t>«Защита населения и территории от чрезвычай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003" w:type="dxa"/>
          </w:tcPr>
          <w:p w14:paraId="53E41441" w14:textId="77777777" w:rsidR="00A460D6" w:rsidRPr="00B01594" w:rsidRDefault="00B16BB5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0" w:type="dxa"/>
          </w:tcPr>
          <w:p w14:paraId="6FE9D754" w14:textId="77777777" w:rsidR="00A460D6" w:rsidRPr="00B01594" w:rsidRDefault="000B0B0B" w:rsidP="00E05075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обеспечение защиты населе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ния</w:t>
            </w:r>
            <w:r w:rsidR="00E05075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территори</w:t>
            </w:r>
            <w:r w:rsidR="00E05075">
              <w:rPr>
                <w:rFonts w:ascii="Times New Roman" w:hAnsi="Times New Roman"/>
                <w:sz w:val="28"/>
                <w:szCs w:val="28"/>
              </w:rPr>
              <w:t>и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от угроз природного и техногенного характера; обеспечение пожарной безопасности</w:t>
            </w:r>
            <w:r w:rsidR="00E05075">
              <w:rPr>
                <w:rFonts w:ascii="Times New Roman" w:hAnsi="Times New Roman"/>
                <w:sz w:val="28"/>
                <w:szCs w:val="28"/>
              </w:rPr>
              <w:t xml:space="preserve">  и безопасности людей на водных объектах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; предупреждение чрезвычайных ситуаций</w:t>
            </w:r>
          </w:p>
        </w:tc>
      </w:tr>
      <w:tr w:rsidR="00B16BB5" w:rsidRPr="00B01594" w14:paraId="2F80ED6D" w14:textId="77777777" w:rsidTr="002F773E">
        <w:tc>
          <w:tcPr>
            <w:tcW w:w="3604" w:type="dxa"/>
          </w:tcPr>
          <w:p w14:paraId="29E1BF0B" w14:textId="77777777" w:rsidR="00B16BB5" w:rsidRPr="00B01594" w:rsidRDefault="00B16BB5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«Развитие культуры</w:t>
            </w:r>
            <w:r w:rsidR="008E687F">
              <w:rPr>
                <w:rFonts w:ascii="Times New Roman" w:hAnsi="Times New Roman"/>
                <w:sz w:val="28"/>
                <w:szCs w:val="28"/>
              </w:rPr>
              <w:t xml:space="preserve"> и туризма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03" w:type="dxa"/>
          </w:tcPr>
          <w:p w14:paraId="546AC9A9" w14:textId="77777777" w:rsidR="00472F56" w:rsidRDefault="00472F56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КСП ТР «КДЦ»</w:t>
            </w:r>
          </w:p>
          <w:p w14:paraId="1FC728DF" w14:textId="77777777" w:rsidR="00472F56" w:rsidRDefault="00472F56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77A9A3" w14:textId="77777777" w:rsidR="00B16BB5" w:rsidRPr="00B01594" w:rsidRDefault="00B16BB5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14:paraId="27B395A7" w14:textId="77777777" w:rsidR="00B16BB5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сохранение объектов куль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турного наследия; музейного и театрального дела;  формиро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ских услуг</w:t>
            </w:r>
          </w:p>
        </w:tc>
      </w:tr>
      <w:tr w:rsidR="00512FAE" w:rsidRPr="00B01594" w14:paraId="43E806A2" w14:textId="77777777" w:rsidTr="002F773E">
        <w:tc>
          <w:tcPr>
            <w:tcW w:w="3604" w:type="dxa"/>
          </w:tcPr>
          <w:p w14:paraId="00214C90" w14:textId="77777777" w:rsidR="00512FAE" w:rsidRPr="00B01594" w:rsidRDefault="00512FAE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 «Охрана окружающей среды и рациональное природопользование»</w:t>
            </w:r>
          </w:p>
        </w:tc>
        <w:tc>
          <w:tcPr>
            <w:tcW w:w="3003" w:type="dxa"/>
          </w:tcPr>
          <w:p w14:paraId="1882DB40" w14:textId="77777777" w:rsidR="00512FAE" w:rsidRPr="00B01594" w:rsidRDefault="00512FAE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0" w:type="dxa"/>
          </w:tcPr>
          <w:p w14:paraId="6F21DCCC" w14:textId="77777777" w:rsidR="00E243B6" w:rsidRPr="00E243B6" w:rsidRDefault="000B0B0B" w:rsidP="00E243B6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3B6">
              <w:rPr>
                <w:rFonts w:ascii="Times New Roman" w:hAnsi="Times New Roman"/>
                <w:sz w:val="28"/>
                <w:szCs w:val="28"/>
              </w:rPr>
              <w:t xml:space="preserve">обеспечение экологической безопасности и качества окружающей среды; </w:t>
            </w:r>
            <w:r w:rsidR="00E05075" w:rsidRPr="00E243B6">
              <w:rPr>
                <w:rFonts w:ascii="Times New Roman" w:hAnsi="Times New Roman"/>
                <w:sz w:val="28"/>
                <w:szCs w:val="28"/>
              </w:rPr>
              <w:t>обеспечение защищенности населения и объектов экономики от негативного воздействия вод;</w:t>
            </w:r>
            <w:r w:rsidR="00E243B6" w:rsidRPr="00E243B6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E243B6" w:rsidRPr="00E243B6">
              <w:rPr>
                <w:rFonts w:ascii="Times New Roman" w:hAnsi="Times New Roman"/>
                <w:color w:val="000000"/>
                <w:sz w:val="28"/>
                <w:szCs w:val="28"/>
              </w:rPr>
              <w:t>овершенствование системы комплексного благоустройства муниципального образования;</w:t>
            </w:r>
          </w:p>
          <w:p w14:paraId="01206F50" w14:textId="77777777" w:rsidR="00E243B6" w:rsidRPr="00E243B6" w:rsidRDefault="00E243B6" w:rsidP="00E243B6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3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E243B6">
              <w:rPr>
                <w:rFonts w:ascii="Times New Roman" w:hAnsi="Times New Roman"/>
                <w:sz w:val="28"/>
                <w:szCs w:val="28"/>
              </w:rPr>
              <w:t>овышение уровня внешнего благоустройства и</w:t>
            </w:r>
            <w:r w:rsidRPr="00E243B6">
              <w:rPr>
                <w:rFonts w:ascii="Times New Roman" w:hAnsi="Times New Roman"/>
                <w:sz w:val="28"/>
                <w:szCs w:val="28"/>
              </w:rPr>
              <w:br/>
              <w:t>санитарного содержания населенных пунктов сельского поселения;</w:t>
            </w:r>
          </w:p>
          <w:p w14:paraId="545AF6A6" w14:textId="77777777" w:rsidR="00E243B6" w:rsidRPr="00E243B6" w:rsidRDefault="00E243B6" w:rsidP="00E243B6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3B6">
              <w:rPr>
                <w:rFonts w:ascii="Times New Roman" w:hAnsi="Times New Roman"/>
                <w:sz w:val="28"/>
                <w:szCs w:val="28"/>
              </w:rPr>
              <w:t xml:space="preserve"> совершенствование эстетического вида сельского поселения, создание гармоничной архитектурно-ландшафтной среды;</w:t>
            </w:r>
          </w:p>
          <w:p w14:paraId="40B52D0D" w14:textId="77777777" w:rsidR="00E243B6" w:rsidRPr="00E243B6" w:rsidRDefault="00E243B6" w:rsidP="00E243B6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3B6">
              <w:rPr>
                <w:rFonts w:ascii="Times New Roman" w:hAnsi="Times New Roman"/>
                <w:sz w:val="28"/>
                <w:szCs w:val="28"/>
              </w:rPr>
              <w:t xml:space="preserve"> активизации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санитарной очистке придомовых территорий;</w:t>
            </w:r>
          </w:p>
          <w:p w14:paraId="018E1C80" w14:textId="77777777" w:rsidR="00512FAE" w:rsidRPr="00E243B6" w:rsidRDefault="00E243B6" w:rsidP="00E243B6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3B6">
              <w:rPr>
                <w:rFonts w:ascii="Times New Roman" w:hAnsi="Times New Roman"/>
                <w:sz w:val="28"/>
                <w:szCs w:val="28"/>
              </w:rPr>
              <w:t>повышение общего  уровня благоустройства поселения</w:t>
            </w:r>
            <w:r w:rsidR="00E05075" w:rsidRPr="00E243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B0B0B" w:rsidRPr="00B01594" w14:paraId="792A24E8" w14:textId="77777777" w:rsidTr="002F773E">
        <w:tc>
          <w:tcPr>
            <w:tcW w:w="3604" w:type="dxa"/>
          </w:tcPr>
          <w:p w14:paraId="37534E2B" w14:textId="77777777" w:rsidR="000B0B0B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 «Развитие физической культуры и спорта»</w:t>
            </w:r>
          </w:p>
        </w:tc>
        <w:tc>
          <w:tcPr>
            <w:tcW w:w="3003" w:type="dxa"/>
          </w:tcPr>
          <w:p w14:paraId="11EA9A58" w14:textId="77777777" w:rsidR="000B0B0B" w:rsidRPr="00B01594" w:rsidRDefault="000B0B0B" w:rsidP="008B092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4180" w:type="dxa"/>
          </w:tcPr>
          <w:p w14:paraId="702FE9D3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развитие массовой физиче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ской культуры и спорта; со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вершенствование системы физического воспитания населения развитие инфра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структуры сферы физической культуры и спорта</w:t>
            </w:r>
          </w:p>
        </w:tc>
      </w:tr>
      <w:tr w:rsidR="000B0B0B" w:rsidRPr="00B01594" w14:paraId="41666864" w14:textId="77777777" w:rsidTr="002F773E">
        <w:tc>
          <w:tcPr>
            <w:tcW w:w="3604" w:type="dxa"/>
          </w:tcPr>
          <w:p w14:paraId="60D6CFCA" w14:textId="77777777" w:rsidR="000B0B0B" w:rsidRPr="00B01594" w:rsidRDefault="000B0B0B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</w:t>
            </w:r>
            <w:r w:rsidR="00E05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«Экономическое развитие и инновационная экономика»</w:t>
            </w:r>
          </w:p>
        </w:tc>
        <w:tc>
          <w:tcPr>
            <w:tcW w:w="3003" w:type="dxa"/>
          </w:tcPr>
          <w:p w14:paraId="2BEE6DCC" w14:textId="77777777" w:rsidR="000B0B0B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180" w:type="dxa"/>
          </w:tcPr>
          <w:p w14:paraId="74F6F6C9" w14:textId="77777777" w:rsidR="000B0B0B" w:rsidRPr="00B01594" w:rsidRDefault="000B0B0B" w:rsidP="00E05075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29F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развитие субъектов малого и среднего предпринимательства; создание условий для улучшения инвестиционного климата и привлечения инвестиций; создание благоприятных условий для инновационного развития; </w:t>
            </w:r>
            <w:r w:rsidR="00E05075" w:rsidRPr="00E243B6">
              <w:rPr>
                <w:rFonts w:ascii="Times New Roman" w:hAnsi="Times New Roman"/>
                <w:sz w:val="28"/>
                <w:szCs w:val="28"/>
                <w:lang w:bidi="he-IL"/>
              </w:rPr>
              <w:t>создание условий для формирования комфортной потребительской среды</w:t>
            </w:r>
          </w:p>
        </w:tc>
      </w:tr>
      <w:tr w:rsidR="000B0B0B" w:rsidRPr="00B01594" w14:paraId="2DA4E8DB" w14:textId="77777777" w:rsidTr="002F773E">
        <w:tc>
          <w:tcPr>
            <w:tcW w:w="3604" w:type="dxa"/>
          </w:tcPr>
          <w:p w14:paraId="10BFA969" w14:textId="77777777" w:rsidR="000B0B0B" w:rsidRPr="00B01594" w:rsidRDefault="000B0B0B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.«Информационное общество»</w:t>
            </w:r>
          </w:p>
        </w:tc>
        <w:tc>
          <w:tcPr>
            <w:tcW w:w="3003" w:type="dxa"/>
          </w:tcPr>
          <w:p w14:paraId="23D2D5E5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180" w:type="dxa"/>
          </w:tcPr>
          <w:p w14:paraId="6A64873C" w14:textId="77777777" w:rsidR="000B0B0B" w:rsidRPr="00B01594" w:rsidRDefault="000B0B0B" w:rsidP="00E90E11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E11">
              <w:rPr>
                <w:rFonts w:ascii="Times New Roman" w:hAnsi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E90E11">
              <w:rPr>
                <w:rFonts w:ascii="Times New Roman" w:hAnsi="Times New Roman"/>
                <w:sz w:val="28"/>
                <w:szCs w:val="28"/>
              </w:rPr>
              <w:softHyphen/>
              <w:t>формационно-телекоммуни</w:t>
            </w:r>
            <w:r w:rsidRPr="00E90E11">
              <w:rPr>
                <w:rFonts w:ascii="Times New Roman" w:hAnsi="Times New Roman"/>
                <w:sz w:val="28"/>
                <w:szCs w:val="28"/>
              </w:rPr>
              <w:softHyphen/>
              <w:t>кационных услуг;</w:t>
            </w:r>
            <w:r w:rsidRPr="00E90E1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E90E11">
              <w:rPr>
                <w:rFonts w:ascii="Times New Roman" w:hAnsi="Times New Roman"/>
                <w:sz w:val="28"/>
                <w:szCs w:val="28"/>
              </w:rPr>
              <w:t>обеспечение качества предоставления государственных и муниципальных услуг.</w:t>
            </w:r>
          </w:p>
        </w:tc>
      </w:tr>
      <w:tr w:rsidR="0079399F" w:rsidRPr="00B01594" w14:paraId="4F26BE79" w14:textId="77777777" w:rsidTr="002F773E">
        <w:tc>
          <w:tcPr>
            <w:tcW w:w="3604" w:type="dxa"/>
          </w:tcPr>
          <w:p w14:paraId="2A85EE27" w14:textId="77777777" w:rsidR="0079399F" w:rsidRDefault="009A2403" w:rsidP="00BF4D5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399F">
              <w:rPr>
                <w:rFonts w:ascii="Times New Roman" w:hAnsi="Times New Roman"/>
                <w:sz w:val="28"/>
                <w:szCs w:val="28"/>
              </w:rPr>
              <w:t>.</w:t>
            </w:r>
            <w:r w:rsidR="00BF4D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399F">
              <w:rPr>
                <w:rFonts w:ascii="Times New Roman" w:hAnsi="Times New Roman"/>
                <w:sz w:val="28"/>
                <w:szCs w:val="28"/>
              </w:rPr>
              <w:t>«Муниципальная политика»</w:t>
            </w:r>
          </w:p>
        </w:tc>
        <w:tc>
          <w:tcPr>
            <w:tcW w:w="3003" w:type="dxa"/>
          </w:tcPr>
          <w:p w14:paraId="6F0E2AC7" w14:textId="77777777" w:rsidR="0079399F" w:rsidRPr="00B01594" w:rsidRDefault="0079399F" w:rsidP="00A123E9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4180" w:type="dxa"/>
          </w:tcPr>
          <w:p w14:paraId="0D8C019E" w14:textId="77777777" w:rsidR="0079399F" w:rsidRPr="00903A91" w:rsidRDefault="0079399F" w:rsidP="00713F57">
            <w:pPr>
              <w:spacing w:line="235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03A91">
              <w:rPr>
                <w:rFonts w:ascii="Times New Roman" w:hAnsi="Times New Roman"/>
                <w:sz w:val="28"/>
                <w:szCs w:val="28"/>
              </w:rPr>
              <w:t>разви</w:t>
            </w:r>
            <w:r w:rsidRPr="00903A91">
              <w:rPr>
                <w:rFonts w:ascii="Times New Roman" w:hAnsi="Times New Roman"/>
                <w:sz w:val="28"/>
                <w:szCs w:val="28"/>
              </w:rPr>
              <w:softHyphen/>
              <w:t>тие муниципального управле</w:t>
            </w:r>
            <w:r w:rsidRPr="00903A91">
              <w:rPr>
                <w:rFonts w:ascii="Times New Roman" w:hAnsi="Times New Roman"/>
                <w:sz w:val="28"/>
                <w:szCs w:val="28"/>
              </w:rPr>
              <w:softHyphen/>
              <w:t>ния и муниципальной службы; содействие развитию институтов и инициатив гражданского общества</w:t>
            </w:r>
          </w:p>
        </w:tc>
      </w:tr>
      <w:tr w:rsidR="0079399F" w:rsidRPr="00B01594" w14:paraId="36612D87" w14:textId="77777777" w:rsidTr="002F773E">
        <w:tc>
          <w:tcPr>
            <w:tcW w:w="3604" w:type="dxa"/>
          </w:tcPr>
          <w:p w14:paraId="1C660B04" w14:textId="77777777" w:rsidR="0079399F" w:rsidRPr="00B01594" w:rsidRDefault="0079399F" w:rsidP="009A2403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2403">
              <w:rPr>
                <w:rFonts w:ascii="Times New Roman" w:hAnsi="Times New Roman"/>
                <w:sz w:val="28"/>
                <w:szCs w:val="28"/>
              </w:rPr>
              <w:t>0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 «Управление муниципальными финансами и создание условий для эф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фективного управления»</w:t>
            </w:r>
          </w:p>
        </w:tc>
        <w:tc>
          <w:tcPr>
            <w:tcW w:w="3003" w:type="dxa"/>
          </w:tcPr>
          <w:p w14:paraId="11C150E1" w14:textId="77777777" w:rsidR="0079399F" w:rsidRPr="00B01594" w:rsidRDefault="0079399F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4180" w:type="dxa"/>
          </w:tcPr>
          <w:p w14:paraId="40487299" w14:textId="77777777" w:rsidR="0079399F" w:rsidRPr="00B01594" w:rsidRDefault="0079399F" w:rsidP="007C6560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560">
              <w:rPr>
                <w:rFonts w:ascii="Times New Roman" w:hAnsi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7C6560">
              <w:rPr>
                <w:rFonts w:ascii="Times New Roman" w:hAnsi="Times New Roman"/>
                <w:sz w:val="28"/>
                <w:szCs w:val="28"/>
              </w:rPr>
              <w:softHyphen/>
              <w:t>ществление контроля в фи</w:t>
            </w:r>
            <w:r w:rsidRPr="007C6560">
              <w:rPr>
                <w:rFonts w:ascii="Times New Roman" w:hAnsi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7C6560">
              <w:rPr>
                <w:rFonts w:ascii="Times New Roman" w:hAnsi="Times New Roman"/>
                <w:sz w:val="28"/>
                <w:szCs w:val="28"/>
              </w:rPr>
              <w:t xml:space="preserve">; создание и развитие муниципальной интегрированной информационной системы управления общественными финансами «Электронный бюджет»; поддержание устойчивого исполнения бюджета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7C6560">
              <w:rPr>
                <w:rFonts w:ascii="Times New Roman" w:hAnsi="Times New Roman"/>
                <w:sz w:val="28"/>
                <w:szCs w:val="28"/>
              </w:rPr>
              <w:t>; содей</w:t>
            </w:r>
            <w:r w:rsidRPr="007C6560">
              <w:rPr>
                <w:rFonts w:ascii="Times New Roman" w:hAnsi="Times New Roman"/>
                <w:sz w:val="28"/>
                <w:szCs w:val="28"/>
              </w:rPr>
              <w:softHyphen/>
              <w:t>ствие повышению качества управления муниципальными финансами</w:t>
            </w:r>
          </w:p>
        </w:tc>
      </w:tr>
    </w:tbl>
    <w:p w14:paraId="491C54A2" w14:textId="77777777" w:rsidR="00A460D6" w:rsidRPr="00755F2A" w:rsidRDefault="00A460D6" w:rsidP="004C5D9A">
      <w:pPr>
        <w:keepNext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14:paraId="5EE7945B" w14:textId="77777777" w:rsidR="00A460D6" w:rsidRDefault="00A460D6" w:rsidP="004C5D9A">
      <w:pPr>
        <w:keepNext/>
        <w:jc w:val="both"/>
        <w:outlineLvl w:val="2"/>
        <w:rPr>
          <w:rFonts w:cs="Arial"/>
          <w:bCs/>
          <w:sz w:val="28"/>
          <w:szCs w:val="26"/>
        </w:rPr>
      </w:pPr>
    </w:p>
    <w:p w14:paraId="7533482A" w14:textId="77777777" w:rsidR="00271570" w:rsidRDefault="00133E57" w:rsidP="00DA5C9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71570">
        <w:rPr>
          <w:rFonts w:ascii="Times New Roman" w:hAnsi="Times New Roman"/>
          <w:sz w:val="28"/>
          <w:szCs w:val="28"/>
        </w:rPr>
        <w:t>Администрации</w:t>
      </w:r>
    </w:p>
    <w:p w14:paraId="4B645CAE" w14:textId="77777777" w:rsidR="00133E57" w:rsidRPr="00DA5C9C" w:rsidRDefault="00133E57" w:rsidP="00DA5C9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2715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                                        Г.В. Бадаев</w:t>
      </w:r>
    </w:p>
    <w:p w14:paraId="64446EED" w14:textId="77777777" w:rsidR="00460814" w:rsidRDefault="00460814" w:rsidP="00DA5C9C">
      <w:pPr>
        <w:pStyle w:val="a9"/>
        <w:rPr>
          <w:rFonts w:ascii="Times New Roman" w:hAnsi="Times New Roman"/>
          <w:sz w:val="28"/>
          <w:szCs w:val="28"/>
        </w:rPr>
      </w:pPr>
    </w:p>
    <w:p w14:paraId="306073A2" w14:textId="77777777" w:rsidR="00B47FD3" w:rsidRDefault="00B47FD3" w:rsidP="00DA5C9C">
      <w:pPr>
        <w:pStyle w:val="a9"/>
        <w:rPr>
          <w:rFonts w:ascii="Times New Roman" w:hAnsi="Times New Roman"/>
          <w:sz w:val="28"/>
          <w:szCs w:val="28"/>
        </w:rPr>
      </w:pPr>
    </w:p>
    <w:p w14:paraId="7F40D927" w14:textId="77777777" w:rsidR="00B47FD3" w:rsidRDefault="00B47FD3" w:rsidP="00DA5C9C">
      <w:pPr>
        <w:pStyle w:val="a9"/>
        <w:rPr>
          <w:rFonts w:ascii="Times New Roman" w:hAnsi="Times New Roman"/>
          <w:sz w:val="28"/>
          <w:szCs w:val="28"/>
        </w:rPr>
      </w:pPr>
    </w:p>
    <w:p w14:paraId="75D79C0F" w14:textId="77777777" w:rsidR="009A2403" w:rsidRDefault="009A2403" w:rsidP="00DA5C9C">
      <w:pPr>
        <w:pStyle w:val="a9"/>
        <w:rPr>
          <w:rFonts w:ascii="Times New Roman" w:hAnsi="Times New Roman"/>
          <w:sz w:val="28"/>
          <w:szCs w:val="28"/>
        </w:rPr>
      </w:pPr>
    </w:p>
    <w:p w14:paraId="6B8AE50E" w14:textId="77777777" w:rsidR="009A2403" w:rsidRDefault="009A2403" w:rsidP="00DA5C9C">
      <w:pPr>
        <w:pStyle w:val="a9"/>
        <w:rPr>
          <w:rFonts w:ascii="Times New Roman" w:hAnsi="Times New Roman"/>
          <w:sz w:val="28"/>
          <w:szCs w:val="28"/>
        </w:rPr>
      </w:pPr>
    </w:p>
    <w:p w14:paraId="4A8242CC" w14:textId="77777777" w:rsidR="009A2403" w:rsidRDefault="009A2403" w:rsidP="00DA5C9C">
      <w:pPr>
        <w:pStyle w:val="a9"/>
        <w:rPr>
          <w:rFonts w:ascii="Times New Roman" w:hAnsi="Times New Roman"/>
          <w:sz w:val="28"/>
          <w:szCs w:val="28"/>
        </w:rPr>
      </w:pPr>
    </w:p>
    <w:p w14:paraId="02495791" w14:textId="77777777" w:rsidR="009A2403" w:rsidRDefault="009A2403" w:rsidP="00DA5C9C">
      <w:pPr>
        <w:pStyle w:val="a9"/>
        <w:rPr>
          <w:rFonts w:ascii="Times New Roman" w:hAnsi="Times New Roman"/>
          <w:sz w:val="28"/>
          <w:szCs w:val="28"/>
        </w:rPr>
      </w:pPr>
    </w:p>
    <w:p w14:paraId="52B105C7" w14:textId="77777777" w:rsidR="00B47FD3" w:rsidRDefault="00B47FD3" w:rsidP="00DA5C9C">
      <w:pPr>
        <w:pStyle w:val="a9"/>
        <w:rPr>
          <w:rFonts w:ascii="Times New Roman" w:hAnsi="Times New Roman"/>
          <w:sz w:val="28"/>
          <w:szCs w:val="28"/>
        </w:rPr>
      </w:pPr>
    </w:p>
    <w:p w14:paraId="6C3794A9" w14:textId="77777777" w:rsidR="00B47FD3" w:rsidRDefault="00B47FD3" w:rsidP="00B47FD3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2B4F016B" w14:textId="77777777" w:rsidR="00B47FD3" w:rsidRDefault="00B47FD3" w:rsidP="00B47FD3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Администрации</w:t>
      </w:r>
    </w:p>
    <w:p w14:paraId="10F6409D" w14:textId="77777777" w:rsidR="00B47FD3" w:rsidRDefault="00B47FD3" w:rsidP="00B47FD3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14:paraId="5219793D" w14:textId="77777777" w:rsidR="00B47FD3" w:rsidRDefault="00B47FD3" w:rsidP="00B47FD3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74655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17465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74655">
        <w:rPr>
          <w:rFonts w:ascii="Times New Roman" w:hAnsi="Times New Roman"/>
          <w:sz w:val="28"/>
          <w:szCs w:val="28"/>
        </w:rPr>
        <w:t>41</w:t>
      </w:r>
    </w:p>
    <w:p w14:paraId="364CE776" w14:textId="77777777" w:rsidR="00B47FD3" w:rsidRDefault="00B47FD3" w:rsidP="00B47FD3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3F586C97" w14:textId="77777777" w:rsidR="00B47FD3" w:rsidRDefault="00B47FD3" w:rsidP="00B47FD3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14:paraId="3E4AA4B6" w14:textId="77777777" w:rsidR="00B47FD3" w:rsidRDefault="00941F1B" w:rsidP="00B47FD3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47FD3">
        <w:rPr>
          <w:rFonts w:ascii="Times New Roman" w:hAnsi="Times New Roman"/>
          <w:sz w:val="28"/>
          <w:szCs w:val="28"/>
        </w:rPr>
        <w:t>аспоряжений Администрации</w:t>
      </w:r>
    </w:p>
    <w:p w14:paraId="509DBB60" w14:textId="77777777" w:rsidR="00B47FD3" w:rsidRDefault="00B47FD3" w:rsidP="00B47FD3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поселения, признанных утратившими силу</w:t>
      </w:r>
    </w:p>
    <w:p w14:paraId="4E2A22DF" w14:textId="77777777" w:rsidR="00941F1B" w:rsidRDefault="00941F1B" w:rsidP="00B47FD3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4188AC6A" w14:textId="77777777" w:rsidR="00941F1B" w:rsidRDefault="00941F1B" w:rsidP="00941F1B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Администрации Красновского сельского поселения от</w:t>
      </w:r>
      <w:r w:rsidR="00227DF5">
        <w:rPr>
          <w:rFonts w:ascii="Times New Roman" w:hAnsi="Times New Roman"/>
          <w:sz w:val="28"/>
          <w:szCs w:val="28"/>
        </w:rPr>
        <w:t xml:space="preserve"> 06.09.2013 № 52 </w:t>
      </w:r>
      <w:r>
        <w:rPr>
          <w:rFonts w:ascii="Times New Roman" w:hAnsi="Times New Roman"/>
          <w:sz w:val="28"/>
          <w:szCs w:val="28"/>
        </w:rPr>
        <w:t>«Об утверждении Перечня муниципальных программ Красновского сельского поселения».</w:t>
      </w:r>
    </w:p>
    <w:p w14:paraId="334B2B76" w14:textId="77777777" w:rsidR="00941F1B" w:rsidRDefault="00941F1B" w:rsidP="00941F1B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Администрации Красновского сельского поселения от </w:t>
      </w:r>
      <w:r w:rsidR="00227DF5">
        <w:rPr>
          <w:rFonts w:ascii="Times New Roman" w:hAnsi="Times New Roman"/>
          <w:sz w:val="28"/>
          <w:szCs w:val="28"/>
        </w:rPr>
        <w:t>01.11.2013 № 63</w:t>
      </w:r>
      <w:r>
        <w:rPr>
          <w:rFonts w:ascii="Times New Roman" w:hAnsi="Times New Roman"/>
          <w:sz w:val="28"/>
          <w:szCs w:val="28"/>
        </w:rPr>
        <w:t xml:space="preserve"> «О внесении изменения в распоряжение Администрации Красновского сельского поселения от </w:t>
      </w:r>
      <w:r w:rsidR="00227DF5">
        <w:rPr>
          <w:rFonts w:ascii="Times New Roman" w:hAnsi="Times New Roman"/>
          <w:sz w:val="28"/>
          <w:szCs w:val="28"/>
        </w:rPr>
        <w:t xml:space="preserve">06.09.2013 № 52 </w:t>
      </w:r>
      <w:r>
        <w:rPr>
          <w:rFonts w:ascii="Times New Roman" w:hAnsi="Times New Roman"/>
          <w:sz w:val="28"/>
          <w:szCs w:val="28"/>
        </w:rPr>
        <w:t>«Об утверждении Перечня муниципальных программ Красновского сельского поселения».</w:t>
      </w:r>
    </w:p>
    <w:p w14:paraId="65CF163F" w14:textId="77777777" w:rsidR="00941F1B" w:rsidRDefault="00941F1B" w:rsidP="00941F1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54955A8F" w14:textId="77777777" w:rsidR="00941F1B" w:rsidRDefault="00941F1B" w:rsidP="00941F1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00BFFA77" w14:textId="77777777" w:rsidR="00941F1B" w:rsidRDefault="00941F1B" w:rsidP="00941F1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5FF86AE4" w14:textId="77777777" w:rsidR="00941F1B" w:rsidRDefault="00941F1B" w:rsidP="00941F1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5829877E" w14:textId="77777777" w:rsidR="00941F1B" w:rsidRDefault="00941F1B" w:rsidP="00941F1B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4C3FC9D5" w14:textId="77777777" w:rsidR="00941F1B" w:rsidRDefault="00941F1B" w:rsidP="00941F1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Г.В. Бадаев</w:t>
      </w:r>
    </w:p>
    <w:p w14:paraId="462EE125" w14:textId="77777777" w:rsidR="00941F1B" w:rsidRPr="00DA5C9C" w:rsidRDefault="00941F1B" w:rsidP="00941F1B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941F1B" w:rsidRPr="00DA5C9C" w:rsidSect="007B706F">
      <w:footerReference w:type="even" r:id="rId7"/>
      <w:footerReference w:type="default" r:id="rId8"/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4438" w14:textId="77777777" w:rsidR="00373461" w:rsidRDefault="00373461" w:rsidP="00B26A77">
      <w:pPr>
        <w:spacing w:after="0" w:line="240" w:lineRule="auto"/>
      </w:pPr>
      <w:r>
        <w:separator/>
      </w:r>
    </w:p>
  </w:endnote>
  <w:endnote w:type="continuationSeparator" w:id="0">
    <w:p w14:paraId="5AA28AAE" w14:textId="77777777" w:rsidR="00373461" w:rsidRDefault="00373461" w:rsidP="00B2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AA84" w14:textId="77777777" w:rsidR="00F42088" w:rsidRDefault="00F42088" w:rsidP="00E669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887F23" w14:textId="77777777" w:rsidR="00F42088" w:rsidRDefault="00F42088" w:rsidP="00E669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C06D" w14:textId="77777777" w:rsidR="00F42088" w:rsidRDefault="00F42088" w:rsidP="00E66966">
    <w:pPr>
      <w:pStyle w:val="a3"/>
      <w:framePr w:wrap="around" w:vAnchor="text" w:hAnchor="margin" w:xAlign="right" w:y="1"/>
      <w:rPr>
        <w:rStyle w:val="a5"/>
      </w:rPr>
    </w:pPr>
  </w:p>
  <w:p w14:paraId="40F00072" w14:textId="77777777" w:rsidR="00F42088" w:rsidRPr="001E2A63" w:rsidRDefault="00F42088" w:rsidP="00E6696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3072" w14:textId="77777777" w:rsidR="00373461" w:rsidRDefault="00373461" w:rsidP="00B26A77">
      <w:pPr>
        <w:spacing w:after="0" w:line="240" w:lineRule="auto"/>
      </w:pPr>
      <w:r>
        <w:separator/>
      </w:r>
    </w:p>
  </w:footnote>
  <w:footnote w:type="continuationSeparator" w:id="0">
    <w:p w14:paraId="0072CCBF" w14:textId="77777777" w:rsidR="00373461" w:rsidRDefault="00373461" w:rsidP="00B2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BE2"/>
    <w:multiLevelType w:val="hybridMultilevel"/>
    <w:tmpl w:val="95F20E98"/>
    <w:lvl w:ilvl="0" w:tplc="7B4A61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29A5F14"/>
    <w:multiLevelType w:val="hybridMultilevel"/>
    <w:tmpl w:val="8676D8FC"/>
    <w:lvl w:ilvl="0" w:tplc="CA8CD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1F2A"/>
    <w:multiLevelType w:val="hybridMultilevel"/>
    <w:tmpl w:val="DB0C17FE"/>
    <w:lvl w:ilvl="0" w:tplc="CA8CD9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A920A4"/>
    <w:multiLevelType w:val="hybridMultilevel"/>
    <w:tmpl w:val="A4304450"/>
    <w:lvl w:ilvl="0" w:tplc="6CB2803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4B147DF"/>
    <w:multiLevelType w:val="hybridMultilevel"/>
    <w:tmpl w:val="A62A1B70"/>
    <w:lvl w:ilvl="0" w:tplc="DFFEA4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0D6"/>
    <w:rsid w:val="00027A67"/>
    <w:rsid w:val="00050CF8"/>
    <w:rsid w:val="00081110"/>
    <w:rsid w:val="000B0B0B"/>
    <w:rsid w:val="000D6F9D"/>
    <w:rsid w:val="000E39F4"/>
    <w:rsid w:val="000F1D37"/>
    <w:rsid w:val="00133E57"/>
    <w:rsid w:val="001447A4"/>
    <w:rsid w:val="001509DC"/>
    <w:rsid w:val="00155521"/>
    <w:rsid w:val="00156AA3"/>
    <w:rsid w:val="00174655"/>
    <w:rsid w:val="00186FEA"/>
    <w:rsid w:val="001915B3"/>
    <w:rsid w:val="00210910"/>
    <w:rsid w:val="00227DF5"/>
    <w:rsid w:val="00244494"/>
    <w:rsid w:val="00271570"/>
    <w:rsid w:val="00281655"/>
    <w:rsid w:val="002A320D"/>
    <w:rsid w:val="002A73BA"/>
    <w:rsid w:val="002F773E"/>
    <w:rsid w:val="00370DCE"/>
    <w:rsid w:val="00373461"/>
    <w:rsid w:val="003827A1"/>
    <w:rsid w:val="003E08A6"/>
    <w:rsid w:val="004349F8"/>
    <w:rsid w:val="00460814"/>
    <w:rsid w:val="00467AF0"/>
    <w:rsid w:val="0047043F"/>
    <w:rsid w:val="00472F56"/>
    <w:rsid w:val="004843D3"/>
    <w:rsid w:val="00491731"/>
    <w:rsid w:val="004A503F"/>
    <w:rsid w:val="004C5D9A"/>
    <w:rsid w:val="004F2829"/>
    <w:rsid w:val="00512FAE"/>
    <w:rsid w:val="0051314A"/>
    <w:rsid w:val="00536F1B"/>
    <w:rsid w:val="00547284"/>
    <w:rsid w:val="005A40A3"/>
    <w:rsid w:val="005C6CC0"/>
    <w:rsid w:val="005E73D3"/>
    <w:rsid w:val="0061651B"/>
    <w:rsid w:val="0065029F"/>
    <w:rsid w:val="006B77E8"/>
    <w:rsid w:val="00706453"/>
    <w:rsid w:val="00713F57"/>
    <w:rsid w:val="007146A5"/>
    <w:rsid w:val="007248FD"/>
    <w:rsid w:val="007401A1"/>
    <w:rsid w:val="00755F2A"/>
    <w:rsid w:val="0079399F"/>
    <w:rsid w:val="007B706F"/>
    <w:rsid w:val="007C6560"/>
    <w:rsid w:val="007E4138"/>
    <w:rsid w:val="007F610F"/>
    <w:rsid w:val="00804455"/>
    <w:rsid w:val="008306AE"/>
    <w:rsid w:val="00872CB0"/>
    <w:rsid w:val="008B092D"/>
    <w:rsid w:val="008E687F"/>
    <w:rsid w:val="008F3030"/>
    <w:rsid w:val="008F3395"/>
    <w:rsid w:val="00903A91"/>
    <w:rsid w:val="00941F1B"/>
    <w:rsid w:val="00981A05"/>
    <w:rsid w:val="009A2403"/>
    <w:rsid w:val="009D5D3B"/>
    <w:rsid w:val="00A123E9"/>
    <w:rsid w:val="00A460D6"/>
    <w:rsid w:val="00AB274E"/>
    <w:rsid w:val="00AC71A9"/>
    <w:rsid w:val="00AE60A4"/>
    <w:rsid w:val="00B01594"/>
    <w:rsid w:val="00B11544"/>
    <w:rsid w:val="00B16BB5"/>
    <w:rsid w:val="00B26A77"/>
    <w:rsid w:val="00B47FD3"/>
    <w:rsid w:val="00B72746"/>
    <w:rsid w:val="00B81517"/>
    <w:rsid w:val="00B940AD"/>
    <w:rsid w:val="00BE759C"/>
    <w:rsid w:val="00BF4D54"/>
    <w:rsid w:val="00C67718"/>
    <w:rsid w:val="00C81A43"/>
    <w:rsid w:val="00C83A82"/>
    <w:rsid w:val="00CD6C86"/>
    <w:rsid w:val="00CF0C0A"/>
    <w:rsid w:val="00D50883"/>
    <w:rsid w:val="00D5317E"/>
    <w:rsid w:val="00D57799"/>
    <w:rsid w:val="00D70C03"/>
    <w:rsid w:val="00DA5C9C"/>
    <w:rsid w:val="00DD248D"/>
    <w:rsid w:val="00DD3B47"/>
    <w:rsid w:val="00E05075"/>
    <w:rsid w:val="00E243B6"/>
    <w:rsid w:val="00E66966"/>
    <w:rsid w:val="00E90E11"/>
    <w:rsid w:val="00ED74FA"/>
    <w:rsid w:val="00EE26AA"/>
    <w:rsid w:val="00F42088"/>
    <w:rsid w:val="00F44CDD"/>
    <w:rsid w:val="00F615E4"/>
    <w:rsid w:val="00F654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2BD1E6"/>
  <w15:chartTrackingRefBased/>
  <w15:docId w15:val="{DC5E224C-8931-4C53-9FBB-26B577B4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B16B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0">
    <w:name w:val="Основной текст Знак1"/>
    <w:basedOn w:val="a0"/>
    <w:link w:val="a7"/>
    <w:uiPriority w:val="99"/>
    <w:semiHidden/>
    <w:rsid w:val="0061651B"/>
  </w:style>
  <w:style w:type="character" w:customStyle="1" w:styleId="30">
    <w:name w:val="Заголовок 3 Знак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9">
    <w:name w:val="No Spacing"/>
    <w:uiPriority w:val="1"/>
    <w:qFormat/>
    <w:rsid w:val="00DA5C9C"/>
    <w:rPr>
      <w:sz w:val="22"/>
      <w:szCs w:val="22"/>
    </w:rPr>
  </w:style>
  <w:style w:type="paragraph" w:styleId="aa">
    <w:name w:val="Subtitle"/>
    <w:basedOn w:val="a"/>
    <w:qFormat/>
    <w:rsid w:val="00B16BB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b">
    <w:name w:val="Название"/>
    <w:basedOn w:val="a"/>
    <w:qFormat/>
    <w:rsid w:val="00B16BB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793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793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CF0C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CF0C0A"/>
    <w:rPr>
      <w:sz w:val="22"/>
      <w:szCs w:val="22"/>
    </w:rPr>
  </w:style>
  <w:style w:type="character" w:styleId="ae">
    <w:name w:val="annotation reference"/>
    <w:uiPriority w:val="99"/>
    <w:semiHidden/>
    <w:unhideWhenUsed/>
    <w:rsid w:val="00D57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5779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5779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779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D5779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5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D57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taradm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OEM</dc:creator>
  <cp:keywords/>
  <dc:description/>
  <cp:lastModifiedBy>Pai Pinky</cp:lastModifiedBy>
  <cp:revision>2</cp:revision>
  <cp:lastPrinted>2018-11-07T06:57:00Z</cp:lastPrinted>
  <dcterms:created xsi:type="dcterms:W3CDTF">2025-12-21T11:58:00Z</dcterms:created>
  <dcterms:modified xsi:type="dcterms:W3CDTF">2025-12-21T11:58:00Z</dcterms:modified>
</cp:coreProperties>
</file>